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B712" w14:textId="55B189C9" w:rsidR="00860CE9" w:rsidRDefault="00860CE9"/>
    <w:p w14:paraId="4ECDCFE6" w14:textId="15BC8404" w:rsidR="00603DB0" w:rsidRDefault="00603DB0">
      <w:r>
        <w:rPr>
          <w:noProof/>
        </w:rPr>
        <w:drawing>
          <wp:inline distT="0" distB="0" distL="0" distR="0" wp14:anchorId="3D550869" wp14:editId="1E34AE0D">
            <wp:extent cx="3161149" cy="718158"/>
            <wp:effectExtent l="0" t="0" r="1270" b="6350"/>
            <wp:docPr id="686002287" name="Obrázek 2" descr="VÝZNAMNÁ POMOC DRUŽSTVU SK DOLNÍ CHVATLINY, z.s. OD STŘEDOČESKÉHO KR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ZNAMNÁ POMOC DRUŽSTVU SK DOLNÍ CHVATLINY, z.s. OD STŘEDOČESKÉHO KRAJ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21" cy="74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8052" w14:textId="77777777" w:rsidR="00603DB0" w:rsidRDefault="00603DB0"/>
    <w:p w14:paraId="670AA1B1" w14:textId="058744B4" w:rsidR="00603DB0" w:rsidRDefault="00603DB0">
      <w:pPr>
        <w:rPr>
          <w:b/>
          <w:bCs/>
          <w:i/>
          <w:iCs/>
        </w:rPr>
      </w:pPr>
      <w:r>
        <w:rPr>
          <w:b/>
          <w:bCs/>
          <w:i/>
          <w:iCs/>
        </w:rPr>
        <w:t>Obec Vlačice realizovala akci s názvem „Komunální malotraktor pro obec Vlačice“, v rámci kterého byl pořízen malotraktor pro účely údržby zeleně a veřejného prostranství a k zimní údržbě chodníků v obci.</w:t>
      </w:r>
    </w:p>
    <w:p w14:paraId="4DA48984" w14:textId="1D52F634" w:rsidR="00603DB0" w:rsidRPr="00603DB0" w:rsidRDefault="00603DB0">
      <w:pPr>
        <w:rPr>
          <w:b/>
          <w:bCs/>
          <w:i/>
          <w:iCs/>
        </w:rPr>
      </w:pPr>
      <w:r>
        <w:rPr>
          <w:b/>
          <w:bCs/>
          <w:i/>
          <w:iCs/>
        </w:rPr>
        <w:t>Projekt byl spolufinancován s finančním přispěním Středočeského kraje. Celkové náklady činily 578 380,-Kč, dotace byla  258 000Kč.</w:t>
      </w:r>
    </w:p>
    <w:p w14:paraId="313A55EC" w14:textId="77777777" w:rsidR="00603DB0" w:rsidRDefault="00603DB0"/>
    <w:sectPr w:rsidR="0060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0"/>
    <w:rsid w:val="002926FF"/>
    <w:rsid w:val="002C301B"/>
    <w:rsid w:val="00603DB0"/>
    <w:rsid w:val="008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68C"/>
  <w15:chartTrackingRefBased/>
  <w15:docId w15:val="{1AB58A72-FB51-4939-AD0D-4B6F43F3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3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3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3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D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D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3D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3D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D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D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3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3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3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3D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3D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3D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3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3D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3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dcterms:created xsi:type="dcterms:W3CDTF">2025-05-06T17:13:00Z</dcterms:created>
  <dcterms:modified xsi:type="dcterms:W3CDTF">2025-05-06T17:22:00Z</dcterms:modified>
</cp:coreProperties>
</file>