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848D3" w14:textId="53C017F1" w:rsidR="00D57716" w:rsidRDefault="003661E5">
      <w:pPr>
        <w:rPr>
          <w:noProof/>
          <w:sz w:val="40"/>
          <w:szCs w:val="40"/>
          <w:lang w:eastAsia="cs-CZ"/>
        </w:rPr>
      </w:pPr>
      <w:r>
        <w:rPr>
          <w:noProof/>
          <w:lang w:eastAsia="cs-CZ"/>
        </w:rPr>
        <w:drawing>
          <wp:inline distT="0" distB="0" distL="0" distR="0" wp14:anchorId="0B635384" wp14:editId="7C87B60F">
            <wp:extent cx="787507" cy="883902"/>
            <wp:effectExtent l="0" t="0" r="0" b="0"/>
            <wp:docPr id="1572477934" name="Obrázek 1572477934" descr="C:\Users\Ucetni\Desktop\znak\VLAČ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etni\Desktop\znak\VLAČICE znak 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88" cy="90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716" w:rsidRPr="00D57716">
        <w:rPr>
          <w:noProof/>
          <w:sz w:val="40"/>
          <w:szCs w:val="40"/>
          <w:lang w:eastAsia="cs-CZ"/>
        </w:rPr>
        <w:t xml:space="preserve">                                          </w:t>
      </w:r>
    </w:p>
    <w:p w14:paraId="014EAA2A" w14:textId="525DFCB8" w:rsidR="00D57716" w:rsidRPr="00D57716" w:rsidRDefault="003661E5">
      <w:pPr>
        <w:rPr>
          <w:b/>
          <w:noProof/>
          <w:sz w:val="40"/>
          <w:szCs w:val="40"/>
          <w:lang w:eastAsia="cs-CZ"/>
        </w:rPr>
      </w:pPr>
      <w:r>
        <w:rPr>
          <w:b/>
          <w:noProof/>
          <w:sz w:val="40"/>
          <w:szCs w:val="40"/>
          <w:lang w:eastAsia="cs-CZ"/>
        </w:rPr>
        <w:t xml:space="preserve">                                    </w:t>
      </w:r>
      <w:r w:rsidR="00D57716" w:rsidRPr="00D57716">
        <w:rPr>
          <w:b/>
          <w:noProof/>
          <w:sz w:val="40"/>
          <w:szCs w:val="40"/>
          <w:lang w:eastAsia="cs-CZ"/>
        </w:rPr>
        <w:t>Obecní úřad Vlačice</w:t>
      </w:r>
    </w:p>
    <w:p w14:paraId="41E2AE3A" w14:textId="247D6CF3" w:rsidR="00D57716" w:rsidRPr="007F562A" w:rsidRDefault="00D57716">
      <w:pPr>
        <w:rPr>
          <w:noProof/>
          <w:lang w:eastAsia="cs-CZ"/>
        </w:rPr>
      </w:pPr>
      <w:r>
        <w:rPr>
          <w:noProof/>
          <w:lang w:eastAsia="cs-CZ"/>
        </w:rPr>
        <w:t xml:space="preserve">          </w:t>
      </w:r>
    </w:p>
    <w:p w14:paraId="3042BDEA" w14:textId="77777777" w:rsidR="00447786" w:rsidRPr="00447786" w:rsidRDefault="00447786">
      <w:pPr>
        <w:rPr>
          <w:b/>
          <w:i/>
          <w:noProof/>
          <w:sz w:val="32"/>
          <w:szCs w:val="32"/>
          <w:lang w:eastAsia="cs-CZ"/>
        </w:rPr>
      </w:pPr>
      <w:r w:rsidRPr="00447786">
        <w:rPr>
          <w:b/>
          <w:i/>
          <w:noProof/>
          <w:sz w:val="32"/>
          <w:szCs w:val="32"/>
          <w:lang w:eastAsia="cs-CZ"/>
        </w:rPr>
        <w:t xml:space="preserve">                                             Oznámení o zveřejnění</w:t>
      </w:r>
    </w:p>
    <w:p w14:paraId="0B7C8CF5" w14:textId="77777777" w:rsidR="00447786" w:rsidRDefault="00447786">
      <w:pPr>
        <w:rPr>
          <w:bCs/>
          <w:i/>
          <w:noProof/>
          <w:sz w:val="28"/>
          <w:szCs w:val="28"/>
          <w:lang w:eastAsia="cs-CZ"/>
        </w:rPr>
      </w:pPr>
      <w:r w:rsidRPr="00447786">
        <w:rPr>
          <w:bCs/>
          <w:i/>
          <w:noProof/>
          <w:sz w:val="28"/>
          <w:szCs w:val="28"/>
          <w:lang w:eastAsia="cs-CZ"/>
        </w:rPr>
        <w:t>V souladu se zákonem č.250/2000 Sb., o rozpočtových pravidlech územních rozpočtů, v platném znění, oznamujeme, že</w:t>
      </w:r>
    </w:p>
    <w:p w14:paraId="44384967" w14:textId="2AD130CF" w:rsidR="00447786" w:rsidRDefault="00447786">
      <w:pPr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                                         </w:t>
      </w:r>
      <w:r w:rsidR="003661E5">
        <w:rPr>
          <w:b/>
          <w:i/>
          <w:noProof/>
          <w:sz w:val="28"/>
          <w:szCs w:val="28"/>
          <w:lang w:eastAsia="cs-CZ"/>
        </w:rPr>
        <w:t xml:space="preserve">             </w:t>
      </w:r>
      <w:r>
        <w:rPr>
          <w:b/>
          <w:i/>
          <w:noProof/>
          <w:sz w:val="28"/>
          <w:szCs w:val="28"/>
          <w:lang w:eastAsia="cs-CZ"/>
        </w:rPr>
        <w:t xml:space="preserve"> Schválený rozpočet </w:t>
      </w:r>
    </w:p>
    <w:p w14:paraId="3E64C950" w14:textId="098F03FE" w:rsidR="00447786" w:rsidRDefault="00447786">
      <w:pPr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               </w:t>
      </w:r>
      <w:r w:rsidR="003661E5">
        <w:rPr>
          <w:b/>
          <w:i/>
          <w:noProof/>
          <w:sz w:val="28"/>
          <w:szCs w:val="28"/>
          <w:lang w:eastAsia="cs-CZ"/>
        </w:rPr>
        <w:t xml:space="preserve">  </w:t>
      </w:r>
      <w:r>
        <w:rPr>
          <w:b/>
          <w:i/>
          <w:noProof/>
          <w:sz w:val="28"/>
          <w:szCs w:val="28"/>
          <w:lang w:eastAsia="cs-CZ"/>
        </w:rPr>
        <w:t xml:space="preserve"> </w:t>
      </w:r>
      <w:r w:rsidR="003661E5">
        <w:rPr>
          <w:b/>
          <w:i/>
          <w:noProof/>
          <w:sz w:val="28"/>
          <w:szCs w:val="28"/>
          <w:lang w:eastAsia="cs-CZ"/>
        </w:rPr>
        <w:t xml:space="preserve">        </w:t>
      </w:r>
      <w:r>
        <w:rPr>
          <w:b/>
          <w:i/>
          <w:noProof/>
          <w:sz w:val="28"/>
          <w:szCs w:val="28"/>
          <w:lang w:eastAsia="cs-CZ"/>
        </w:rPr>
        <w:t xml:space="preserve">  Střednědobý výhled rozpočtu </w:t>
      </w:r>
      <w:r w:rsidR="00FB115F">
        <w:rPr>
          <w:b/>
          <w:i/>
          <w:noProof/>
          <w:sz w:val="28"/>
          <w:szCs w:val="28"/>
          <w:lang w:eastAsia="cs-CZ"/>
        </w:rPr>
        <w:t>včetně aktualizací</w:t>
      </w:r>
    </w:p>
    <w:p w14:paraId="3F7BC00C" w14:textId="6E206857" w:rsidR="003661E5" w:rsidRDefault="00447786">
      <w:pPr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                  </w:t>
      </w:r>
      <w:r w:rsidR="003661E5">
        <w:rPr>
          <w:b/>
          <w:i/>
          <w:noProof/>
          <w:sz w:val="28"/>
          <w:szCs w:val="28"/>
          <w:lang w:eastAsia="cs-CZ"/>
        </w:rPr>
        <w:t xml:space="preserve">                                </w:t>
      </w:r>
      <w:r>
        <w:rPr>
          <w:b/>
          <w:i/>
          <w:noProof/>
          <w:sz w:val="28"/>
          <w:szCs w:val="28"/>
          <w:lang w:eastAsia="cs-CZ"/>
        </w:rPr>
        <w:t xml:space="preserve">  Rozpočtová opatření</w:t>
      </w:r>
    </w:p>
    <w:p w14:paraId="7E57EBE8" w14:textId="12373A10" w:rsidR="00447786" w:rsidRDefault="00447786">
      <w:pPr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t xml:space="preserve">                   </w:t>
      </w:r>
      <w:r w:rsidR="003661E5">
        <w:rPr>
          <w:b/>
          <w:i/>
          <w:noProof/>
          <w:sz w:val="28"/>
          <w:szCs w:val="28"/>
          <w:lang w:eastAsia="cs-CZ"/>
        </w:rPr>
        <w:t xml:space="preserve">                                  </w:t>
      </w:r>
      <w:r>
        <w:rPr>
          <w:b/>
          <w:i/>
          <w:noProof/>
          <w:sz w:val="28"/>
          <w:szCs w:val="28"/>
          <w:lang w:eastAsia="cs-CZ"/>
        </w:rPr>
        <w:t xml:space="preserve">     Závěrečný účet </w:t>
      </w:r>
    </w:p>
    <w:p w14:paraId="0E022583" w14:textId="77777777" w:rsidR="00447786" w:rsidRDefault="00447786">
      <w:pPr>
        <w:rPr>
          <w:bCs/>
          <w:i/>
          <w:noProof/>
          <w:sz w:val="28"/>
          <w:szCs w:val="28"/>
          <w:lang w:eastAsia="cs-CZ"/>
        </w:rPr>
      </w:pPr>
      <w:r>
        <w:rPr>
          <w:bCs/>
          <w:i/>
          <w:noProof/>
          <w:sz w:val="28"/>
          <w:szCs w:val="28"/>
          <w:lang w:eastAsia="cs-CZ"/>
        </w:rPr>
        <w:t xml:space="preserve">Jsou zveřejněny v úplném znění v elektronické podobě na adrese: </w:t>
      </w:r>
      <w:hyperlink r:id="rId7" w:history="1">
        <w:r w:rsidRPr="00862837">
          <w:rPr>
            <w:rStyle w:val="Hypertextovodkaz"/>
            <w:bCs/>
            <w:i/>
            <w:noProof/>
            <w:sz w:val="28"/>
            <w:szCs w:val="28"/>
            <w:lang w:eastAsia="cs-CZ"/>
          </w:rPr>
          <w:t>www.vlacice.cz</w:t>
        </w:r>
      </w:hyperlink>
      <w:r>
        <w:rPr>
          <w:bCs/>
          <w:i/>
          <w:noProof/>
          <w:sz w:val="28"/>
          <w:szCs w:val="28"/>
          <w:lang w:eastAsia="cs-CZ"/>
        </w:rPr>
        <w:t>, pod záložkou Obecní úřad</w:t>
      </w:r>
    </w:p>
    <w:p w14:paraId="0365BA61" w14:textId="77777777" w:rsidR="00447786" w:rsidRDefault="00447786">
      <w:pPr>
        <w:rPr>
          <w:bCs/>
          <w:i/>
          <w:noProof/>
          <w:sz w:val="28"/>
          <w:szCs w:val="28"/>
          <w:lang w:eastAsia="cs-CZ"/>
        </w:rPr>
      </w:pPr>
      <w:r>
        <w:rPr>
          <w:bCs/>
          <w:i/>
          <w:noProof/>
          <w:sz w:val="28"/>
          <w:szCs w:val="28"/>
          <w:lang w:eastAsia="cs-CZ"/>
        </w:rPr>
        <w:t>Do dokumentů v písemné podobě lze nahlédnout na Obecním úřadě Vlačice (Výčapy 38, 286 01).</w:t>
      </w:r>
    </w:p>
    <w:p w14:paraId="70ABE005" w14:textId="77777777" w:rsidR="00B03104" w:rsidRDefault="00B03104">
      <w:pPr>
        <w:rPr>
          <w:bCs/>
          <w:i/>
          <w:noProof/>
          <w:sz w:val="28"/>
          <w:szCs w:val="28"/>
          <w:lang w:eastAsia="cs-CZ"/>
        </w:rPr>
      </w:pPr>
    </w:p>
    <w:p w14:paraId="0CBE1648" w14:textId="77777777" w:rsidR="00B03104" w:rsidRDefault="00B03104">
      <w:pPr>
        <w:rPr>
          <w:bCs/>
          <w:i/>
          <w:noProof/>
          <w:sz w:val="28"/>
          <w:szCs w:val="28"/>
          <w:lang w:eastAsia="cs-CZ"/>
        </w:rPr>
      </w:pPr>
    </w:p>
    <w:p w14:paraId="7369825F" w14:textId="6EC34F31" w:rsidR="00B03104" w:rsidRPr="00447786" w:rsidRDefault="00B03104">
      <w:pPr>
        <w:rPr>
          <w:bCs/>
          <w:i/>
          <w:noProof/>
          <w:sz w:val="28"/>
          <w:szCs w:val="28"/>
          <w:lang w:eastAsia="cs-CZ"/>
        </w:rPr>
      </w:pPr>
      <w:r>
        <w:rPr>
          <w:bCs/>
          <w:i/>
          <w:noProof/>
          <w:sz w:val="28"/>
          <w:szCs w:val="28"/>
          <w:lang w:eastAsia="cs-CZ"/>
        </w:rPr>
        <w:t xml:space="preserve">Vyvěšeno dne </w:t>
      </w:r>
      <w:r w:rsidR="003661E5">
        <w:rPr>
          <w:bCs/>
          <w:i/>
          <w:noProof/>
          <w:sz w:val="28"/>
          <w:szCs w:val="28"/>
          <w:lang w:eastAsia="cs-CZ"/>
        </w:rPr>
        <w:t>10</w:t>
      </w:r>
      <w:r w:rsidR="00376B50">
        <w:rPr>
          <w:bCs/>
          <w:i/>
          <w:noProof/>
          <w:sz w:val="28"/>
          <w:szCs w:val="28"/>
          <w:lang w:eastAsia="cs-CZ"/>
        </w:rPr>
        <w:t>.</w:t>
      </w:r>
      <w:r w:rsidR="003661E5">
        <w:rPr>
          <w:bCs/>
          <w:i/>
          <w:noProof/>
          <w:sz w:val="28"/>
          <w:szCs w:val="28"/>
          <w:lang w:eastAsia="cs-CZ"/>
        </w:rPr>
        <w:t>1</w:t>
      </w:r>
      <w:r>
        <w:rPr>
          <w:bCs/>
          <w:i/>
          <w:noProof/>
          <w:sz w:val="28"/>
          <w:szCs w:val="28"/>
          <w:lang w:eastAsia="cs-CZ"/>
        </w:rPr>
        <w:t>.20</w:t>
      </w:r>
      <w:r w:rsidR="00FB115F">
        <w:rPr>
          <w:bCs/>
          <w:i/>
          <w:noProof/>
          <w:sz w:val="28"/>
          <w:szCs w:val="28"/>
          <w:lang w:eastAsia="cs-CZ"/>
        </w:rPr>
        <w:t>2</w:t>
      </w:r>
      <w:r w:rsidR="003661E5">
        <w:rPr>
          <w:bCs/>
          <w:i/>
          <w:noProof/>
          <w:sz w:val="28"/>
          <w:szCs w:val="28"/>
          <w:lang w:eastAsia="cs-CZ"/>
        </w:rPr>
        <w:t>3</w:t>
      </w:r>
    </w:p>
    <w:p w14:paraId="31BB7BE3" w14:textId="77777777" w:rsidR="00447786" w:rsidRDefault="00447786">
      <w:pPr>
        <w:rPr>
          <w:b/>
          <w:i/>
          <w:noProof/>
          <w:sz w:val="28"/>
          <w:szCs w:val="28"/>
          <w:lang w:eastAsia="cs-CZ"/>
        </w:rPr>
      </w:pPr>
    </w:p>
    <w:p w14:paraId="008C733C" w14:textId="77777777" w:rsidR="00447786" w:rsidRDefault="00447786">
      <w:pPr>
        <w:rPr>
          <w:b/>
          <w:i/>
          <w:noProof/>
          <w:sz w:val="28"/>
          <w:szCs w:val="28"/>
          <w:lang w:eastAsia="cs-CZ"/>
        </w:rPr>
      </w:pPr>
    </w:p>
    <w:p w14:paraId="272D6804" w14:textId="77777777" w:rsidR="00476A84" w:rsidRDefault="00476A84">
      <w:pPr>
        <w:rPr>
          <w:i/>
          <w:noProof/>
          <w:sz w:val="28"/>
          <w:szCs w:val="28"/>
          <w:lang w:eastAsia="cs-CZ"/>
        </w:rPr>
      </w:pPr>
    </w:p>
    <w:p w14:paraId="13FC232B" w14:textId="77777777" w:rsidR="00476A84" w:rsidRDefault="00476A84">
      <w:pPr>
        <w:rPr>
          <w:i/>
          <w:noProof/>
          <w:sz w:val="28"/>
          <w:szCs w:val="28"/>
          <w:lang w:eastAsia="cs-CZ"/>
        </w:rPr>
      </w:pPr>
    </w:p>
    <w:p w14:paraId="4ADDF310" w14:textId="77777777" w:rsidR="00D57716" w:rsidRDefault="00D57716">
      <w:pPr>
        <w:rPr>
          <w:b/>
          <w:i/>
          <w:noProof/>
          <w:sz w:val="28"/>
          <w:szCs w:val="28"/>
          <w:lang w:eastAsia="cs-CZ"/>
        </w:rPr>
      </w:pPr>
    </w:p>
    <w:p w14:paraId="3FC2851E" w14:textId="77777777" w:rsidR="007F562A" w:rsidRDefault="007F562A">
      <w:pPr>
        <w:rPr>
          <w:b/>
          <w:i/>
          <w:noProof/>
          <w:sz w:val="28"/>
          <w:szCs w:val="28"/>
          <w:lang w:eastAsia="cs-CZ"/>
        </w:rPr>
      </w:pPr>
    </w:p>
    <w:p w14:paraId="24799908" w14:textId="77777777" w:rsidR="00476A84" w:rsidRDefault="00476A84">
      <w:pPr>
        <w:rPr>
          <w:i/>
          <w:noProof/>
          <w:sz w:val="28"/>
          <w:szCs w:val="28"/>
          <w:lang w:eastAsia="cs-CZ"/>
        </w:rPr>
      </w:pPr>
    </w:p>
    <w:p w14:paraId="67F0862B" w14:textId="77777777" w:rsidR="00476A84" w:rsidRPr="007F562A" w:rsidRDefault="00476A84">
      <w:pPr>
        <w:rPr>
          <w:i/>
          <w:noProof/>
          <w:sz w:val="28"/>
          <w:szCs w:val="28"/>
          <w:lang w:eastAsia="cs-CZ"/>
        </w:rPr>
      </w:pPr>
    </w:p>
    <w:p w14:paraId="11581DA7" w14:textId="77777777" w:rsidR="007F562A" w:rsidRDefault="007F562A">
      <w:pPr>
        <w:rPr>
          <w:i/>
          <w:noProof/>
          <w:sz w:val="28"/>
          <w:szCs w:val="28"/>
          <w:lang w:eastAsia="cs-CZ"/>
        </w:rPr>
      </w:pPr>
    </w:p>
    <w:p w14:paraId="7C765712" w14:textId="77777777" w:rsidR="00354383" w:rsidRPr="007F562A" w:rsidRDefault="00354383" w:rsidP="00354383">
      <w:pPr>
        <w:rPr>
          <w:noProof/>
          <w:lang w:eastAsia="cs-CZ"/>
        </w:rPr>
      </w:pPr>
      <w:r>
        <w:rPr>
          <w:noProof/>
          <w:lang w:eastAsia="cs-CZ"/>
        </w:rPr>
        <w:t xml:space="preserve">          </w:t>
      </w:r>
    </w:p>
    <w:p w14:paraId="62F751B6" w14:textId="77777777" w:rsidR="00D57716" w:rsidRDefault="00D57716">
      <w:pPr>
        <w:rPr>
          <w:b/>
          <w:i/>
          <w:noProof/>
          <w:sz w:val="28"/>
          <w:szCs w:val="28"/>
          <w:lang w:eastAsia="cs-CZ"/>
        </w:rPr>
      </w:pPr>
    </w:p>
    <w:p w14:paraId="45069CD7" w14:textId="77777777" w:rsidR="00D57716" w:rsidRPr="00D57716" w:rsidRDefault="00D57716">
      <w:pPr>
        <w:rPr>
          <w:b/>
          <w:i/>
          <w:sz w:val="28"/>
          <w:szCs w:val="28"/>
        </w:rPr>
      </w:pPr>
    </w:p>
    <w:sectPr w:rsidR="00D57716" w:rsidRPr="00D5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46346" w14:textId="77777777" w:rsidR="00A71879" w:rsidRDefault="00A71879" w:rsidP="00D57716">
      <w:pPr>
        <w:spacing w:after="0" w:line="240" w:lineRule="auto"/>
      </w:pPr>
      <w:r>
        <w:separator/>
      </w:r>
    </w:p>
  </w:endnote>
  <w:endnote w:type="continuationSeparator" w:id="0">
    <w:p w14:paraId="34990DE9" w14:textId="77777777" w:rsidR="00A71879" w:rsidRDefault="00A71879" w:rsidP="00D5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B296" w14:textId="77777777" w:rsidR="00A71879" w:rsidRDefault="00A71879" w:rsidP="00D57716">
      <w:pPr>
        <w:spacing w:after="0" w:line="240" w:lineRule="auto"/>
      </w:pPr>
      <w:r>
        <w:separator/>
      </w:r>
    </w:p>
  </w:footnote>
  <w:footnote w:type="continuationSeparator" w:id="0">
    <w:p w14:paraId="5B816276" w14:textId="77777777" w:rsidR="00A71879" w:rsidRDefault="00A71879" w:rsidP="00D5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16"/>
    <w:rsid w:val="00023297"/>
    <w:rsid w:val="000E48E0"/>
    <w:rsid w:val="000F09B5"/>
    <w:rsid w:val="001A6748"/>
    <w:rsid w:val="00354383"/>
    <w:rsid w:val="00364F8B"/>
    <w:rsid w:val="003661E5"/>
    <w:rsid w:val="00376B50"/>
    <w:rsid w:val="003F05BF"/>
    <w:rsid w:val="00447786"/>
    <w:rsid w:val="00476A84"/>
    <w:rsid w:val="0053269E"/>
    <w:rsid w:val="00613139"/>
    <w:rsid w:val="00683B9D"/>
    <w:rsid w:val="0079327C"/>
    <w:rsid w:val="007F562A"/>
    <w:rsid w:val="00865D51"/>
    <w:rsid w:val="009F454E"/>
    <w:rsid w:val="00A71879"/>
    <w:rsid w:val="00B03104"/>
    <w:rsid w:val="00B53F1B"/>
    <w:rsid w:val="00C00863"/>
    <w:rsid w:val="00CC5184"/>
    <w:rsid w:val="00D55C4D"/>
    <w:rsid w:val="00D57716"/>
    <w:rsid w:val="00E42E93"/>
    <w:rsid w:val="00EF791C"/>
    <w:rsid w:val="00FB115F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DF75"/>
  <w15:chartTrackingRefBased/>
  <w15:docId w15:val="{96BF9ACB-BF4D-4541-8140-D82C401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716"/>
  </w:style>
  <w:style w:type="paragraph" w:styleId="Zpat">
    <w:name w:val="footer"/>
    <w:basedOn w:val="Normln"/>
    <w:link w:val="ZpatChar"/>
    <w:uiPriority w:val="99"/>
    <w:unhideWhenUsed/>
    <w:rsid w:val="00D5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716"/>
  </w:style>
  <w:style w:type="character" w:styleId="Hypertextovodkaz">
    <w:name w:val="Hyperlink"/>
    <w:basedOn w:val="Standardnpsmoodstavce"/>
    <w:uiPriority w:val="99"/>
    <w:unhideWhenUsed/>
    <w:rsid w:val="00D5771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69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4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lac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21</cp:revision>
  <cp:lastPrinted>2024-05-29T05:13:00Z</cp:lastPrinted>
  <dcterms:created xsi:type="dcterms:W3CDTF">2017-04-21T08:05:00Z</dcterms:created>
  <dcterms:modified xsi:type="dcterms:W3CDTF">2024-05-29T05:13:00Z</dcterms:modified>
</cp:coreProperties>
</file>